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23520E">
              <w:t>8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257E26" w:rsidRDefault="00257E26" w:rsidP="008277C6">
            <w:pPr>
              <w:ind w:left="317"/>
            </w:pPr>
            <w:r w:rsidRPr="00E04330">
              <w:t>от «</w:t>
            </w:r>
            <w:r w:rsidR="004106C4">
              <w:t>27</w:t>
            </w:r>
            <w:r w:rsidRPr="00E04330">
              <w:t xml:space="preserve">» </w:t>
            </w:r>
            <w:r w:rsidR="004106C4">
              <w:t xml:space="preserve">апреля </w:t>
            </w:r>
            <w:r w:rsidRPr="00E04330">
              <w:t>202</w:t>
            </w:r>
            <w:r w:rsidR="003721B0">
              <w:t>3</w:t>
            </w:r>
            <w:r w:rsidRPr="00E04330">
              <w:t xml:space="preserve"> года № </w:t>
            </w:r>
            <w:r w:rsidR="004106C4">
              <w:t>227</w:t>
            </w:r>
            <w:bookmarkStart w:id="0" w:name="_GoBack"/>
            <w:bookmarkEnd w:id="0"/>
          </w:p>
          <w:p w:rsidR="00257E26" w:rsidRPr="00E04330" w:rsidRDefault="00257E26" w:rsidP="008277C6">
            <w:pPr>
              <w:ind w:left="317"/>
            </w:pP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30 121,8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1 094 831,9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1 147 706,4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994,6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994,6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994,6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33 446,3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296 468,0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333 431,4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91 931,9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92 438,2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853788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2 901,9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50 539,5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50 539,5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40 335,0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40 335,0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39 894,3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39 894,3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440,7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10 204,5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</w:t>
            </w:r>
            <w:r w:rsidRPr="00853788">
              <w:rPr>
                <w:sz w:val="22"/>
                <w:szCs w:val="22"/>
              </w:rPr>
              <w:lastRenderedPageBreak/>
              <w:t>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749,1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668,1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1 498,6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1 336,6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7 956,8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7 146,8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810,0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38 581,2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38 581,2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Совершенствование </w:t>
            </w:r>
            <w:r w:rsidRPr="00853788">
              <w:rPr>
                <w:sz w:val="22"/>
                <w:szCs w:val="22"/>
              </w:rPr>
              <w:lastRenderedPageBreak/>
              <w:t xml:space="preserve">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14 3 00 </w:t>
            </w:r>
            <w:r w:rsidRPr="00853788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1 201,3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1 201,3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1 201,3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1 101,3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670,0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34 364,1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34 364,1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3 821,1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3 821,1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3 821,1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1 865,8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1 865,8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1 687,0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Прочие расходы </w:t>
            </w:r>
            <w:r w:rsidRPr="00853788">
              <w:rPr>
                <w:sz w:val="22"/>
                <w:szCs w:val="22"/>
              </w:rPr>
              <w:lastRenderedPageBreak/>
              <w:t xml:space="preserve">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52 7 00 </w:t>
            </w:r>
            <w:r w:rsidRPr="00853788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178,8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20 785,6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20 725,6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13 380,6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13 380,6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Мероприятия по предупреждению и ликвидации </w:t>
            </w:r>
            <w:r w:rsidRPr="00853788">
              <w:rPr>
                <w:sz w:val="22"/>
                <w:szCs w:val="22"/>
              </w:rPr>
              <w:lastRenderedPageBreak/>
              <w:t>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Обеспечение деятельности муниципального казенного учреждения «Единая дежурно-диспетчерская служба муниципального образования </w:t>
            </w:r>
            <w:r w:rsidRPr="00853788">
              <w:rPr>
                <w:sz w:val="22"/>
                <w:szCs w:val="22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4 019,1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4 019,1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3 853,9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3 853,9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165,2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8 938,5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8 938,5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8 430,5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8 430,5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7 345,0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7 345,0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853788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7 095,0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2 095,0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2 095,0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20 019,4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20 204,5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12 626,1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12 626,1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9 896,6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9 896,6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9 896,6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</w:t>
            </w:r>
            <w:r w:rsidRPr="00853788">
              <w:rPr>
                <w:sz w:val="22"/>
                <w:szCs w:val="22"/>
              </w:rPr>
              <w:lastRenderedPageBreak/>
              <w:t>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1 410,0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1 410,0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1 410,0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1 319,5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1 319,5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1 319,5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2 634,9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2 634,9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2 634,9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Капитальный ремонт и ремонт автомобильных дорог местного </w:t>
            </w:r>
            <w:r w:rsidRPr="00853788">
              <w:rPr>
                <w:sz w:val="22"/>
                <w:szCs w:val="22"/>
              </w:rPr>
              <w:lastRenderedPageBreak/>
              <w:t>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2 634,9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2 634,9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4 943,5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4 943,5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3 399,6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3 399,6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2 154,0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2 154,0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2 154,0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1 543,9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956,6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Поддержка малого и среднего </w:t>
            </w:r>
            <w:r w:rsidRPr="00853788">
              <w:rPr>
                <w:sz w:val="22"/>
                <w:szCs w:val="22"/>
              </w:rPr>
              <w:lastRenderedPageBreak/>
              <w:t>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16 3 00 </w:t>
            </w:r>
            <w:r w:rsidRPr="00853788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587,3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33 244,1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43 719,1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72 984,2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33 244,1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40 994,1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72 759,2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33 244,1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65 009,2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Развитие систем теплоснабжения на территории муниципального образования </w:t>
            </w:r>
            <w:r w:rsidRPr="00853788">
              <w:rPr>
                <w:sz w:val="22"/>
                <w:szCs w:val="22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65 009,2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65 009,2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65 009,2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65 009,2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33 244,1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 х.Воронежском по улицам: Карла Маркса, Ленина, Садовая, Мира"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D4720E" w:rsidP="0085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853788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D4720E" w:rsidP="0085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с. Пантелеймоновском по улицам: ул. Горького, пер. Урупский, ул. Октябрьская, ул. Зои Космодемьянской"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6 367,9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6 367,9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D4720E" w:rsidP="0085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6 367,9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Выполнение проектных и изыскательских работ по объекту :"Распределительные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5 201,6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5 201,6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D4720E" w:rsidP="0085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5 201,6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Выполнение проектных и изыскательских работ по объекту : "Газоснабжение в х.Западный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D4720E" w:rsidP="0085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Муниципальная программа Успенского района «Развитие жилищно-коммунального </w:t>
            </w:r>
            <w:r w:rsidRPr="00853788">
              <w:rPr>
                <w:sz w:val="22"/>
                <w:szCs w:val="22"/>
              </w:rPr>
              <w:lastRenderedPageBreak/>
              <w:t>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7 750,0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6 650,0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6 650,0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</w:t>
            </w:r>
            <w:r w:rsidRPr="00853788">
              <w:rPr>
                <w:sz w:val="22"/>
                <w:szCs w:val="22"/>
              </w:rPr>
              <w:lastRenderedPageBreak/>
              <w:t xml:space="preserve">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</w:t>
            </w:r>
            <w:r w:rsidRPr="00853788">
              <w:rPr>
                <w:sz w:val="22"/>
                <w:szCs w:val="22"/>
              </w:rPr>
              <w:lastRenderedPageBreak/>
              <w:t>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12 450,7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853788">
              <w:rPr>
                <w:sz w:val="22"/>
                <w:szCs w:val="22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450,7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180,7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Субсидии бюджетным </w:t>
            </w:r>
            <w:r w:rsidRPr="00853788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03 3 01 </w:t>
            </w:r>
            <w:r w:rsidRPr="00853788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100 236,8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101 283,7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Муниципальная программа Успенского района </w:t>
            </w:r>
            <w:r w:rsidRPr="00853788">
              <w:rPr>
                <w:sz w:val="22"/>
                <w:szCs w:val="22"/>
              </w:rPr>
              <w:lastRenderedPageBreak/>
              <w:t>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3 933,8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93 303,0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94 349,9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42 512,1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42 512,1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42 512,1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28 355,1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28 355,1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28 314,1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28 314,1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14 157,0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14 157,0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1 576,8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50 261,0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50 261,0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50 261,0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201,1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50 059,9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13 209,5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13 229,5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9 628,5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9 628,5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9 628,5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6 977,6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6 977,6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1 550,9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1 550,9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3 581,0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3 601,0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3 540,0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3 560,0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32 081,9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29 081,9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17 070,9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17 070,9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Формирование единой финансово-бюджетной политики муниципального образования Успенский район и обеспечение </w:t>
            </w:r>
            <w:r w:rsidRPr="00853788">
              <w:rPr>
                <w:sz w:val="22"/>
                <w:szCs w:val="22"/>
              </w:rPr>
              <w:lastRenderedPageBreak/>
              <w:t>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15 517,9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14 122,7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1 375,0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1 553,0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Процентные платежи по муниципальному долгу </w:t>
            </w:r>
            <w:r w:rsidRPr="00853788">
              <w:rPr>
                <w:sz w:val="22"/>
                <w:szCs w:val="22"/>
              </w:rPr>
              <w:lastRenderedPageBreak/>
              <w:t>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2 110,5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2 072,5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2 072,5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2 072,5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Расходы на обеспечение </w:t>
            </w:r>
            <w:r w:rsidRPr="00853788">
              <w:rPr>
                <w:sz w:val="22"/>
                <w:szCs w:val="22"/>
              </w:rPr>
              <w:lastRenderedPageBreak/>
              <w:t>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55 2 00 </w:t>
            </w:r>
            <w:r w:rsidRPr="00853788">
              <w:rPr>
                <w:sz w:val="22"/>
                <w:szCs w:val="22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-3 324,5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715 936,6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728 278,2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-3 324,5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711 867,9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724 209,5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268 993,7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268 993,7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268 993,7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269 520,5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264 339,7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84 971,2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79 790,4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-2 324,5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61 906,3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58 725,5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23 064,9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21 064,9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184 549,3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184 549,3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125 630,7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125 630,7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58 918,6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</w:t>
            </w:r>
            <w:r w:rsidRPr="00853788">
              <w:rPr>
                <w:sz w:val="22"/>
                <w:szCs w:val="22"/>
              </w:rPr>
              <w:lastRenderedPageBreak/>
              <w:t>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4 654,0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79,0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4 553,0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3 307,1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1 245,9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378 043,9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389 464,5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378 043,9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389 464,5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376 846,3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388 290,4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331 653,3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324 860,3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64 969,6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58 169,1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53 295,5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49 420,1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8 749,0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Ежемесячное денежное </w:t>
            </w:r>
            <w:r w:rsidRPr="00853788">
              <w:rPr>
                <w:sz w:val="22"/>
                <w:szCs w:val="22"/>
              </w:rPr>
              <w:lastRenderedPageBreak/>
              <w:t>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02 2 01 </w:t>
            </w:r>
            <w:r w:rsidRPr="00853788">
              <w:rPr>
                <w:sz w:val="22"/>
                <w:szCs w:val="22"/>
              </w:rPr>
              <w:lastRenderedPageBreak/>
              <w:t>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18 358,2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13 958,3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4 399,9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248 325,5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248 333,0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185 357,5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185 365,0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62 968,0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5 658,2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5 637,2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4 247,3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1 389,9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25 639,5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26 344,0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1 123,1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770,6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352,5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</w:t>
            </w:r>
            <w:r w:rsidRPr="00853788">
              <w:rPr>
                <w:sz w:val="22"/>
                <w:szCs w:val="22"/>
              </w:rPr>
              <w:lastRenderedPageBreak/>
              <w:t>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201,5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180,2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23 696,0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15 929,6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7 766,4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1 290,8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978,7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312,1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28 082,5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28 082,5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28 082,5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Обновление материально-технической базы для </w:t>
            </w:r>
            <w:r w:rsidRPr="00853788">
              <w:rPr>
                <w:sz w:val="22"/>
                <w:szCs w:val="22"/>
              </w:rPr>
              <w:lastRenderedPageBreak/>
              <w:t>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3 345,4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3 345,4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2 810,2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535,2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1 064,1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1 064,1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1 064,1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517,5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546,6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21 315,5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21 315,5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21 315,5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13 696,2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11 696,2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11 096,2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11 096,2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</w:t>
            </w:r>
            <w:r w:rsidRPr="00853788">
              <w:rPr>
                <w:sz w:val="22"/>
                <w:szCs w:val="22"/>
              </w:rPr>
              <w:lastRenderedPageBreak/>
              <w:t>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9 159,0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9 159,0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9 159,0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460,3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460,3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36 526,8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44 435,8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32 865,8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Обеспечение оснащения государственных и муниципальных общеобразовательных организаций, в том числе </w:t>
            </w:r>
            <w:r w:rsidRPr="00853788">
              <w:rPr>
                <w:sz w:val="22"/>
                <w:szCs w:val="22"/>
              </w:rPr>
              <w:lastRenderedPageBreak/>
              <w:t>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514,5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32 351,3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6 126,3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6 126,3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5 726,3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396,5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396,5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23 396,7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23 402,6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16 803,0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16 803,0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15 555,0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853788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1 248,0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152,7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152,7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6 446,8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6 446,9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5 757,2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689,6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689,7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2 822,4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2 822,4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2 593,6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2 593,6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224,8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2 570,0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Организация отдыха, </w:t>
            </w:r>
            <w:r w:rsidRPr="00853788">
              <w:rPr>
                <w:sz w:val="22"/>
                <w:szCs w:val="22"/>
              </w:rPr>
              <w:lastRenderedPageBreak/>
              <w:t>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03 1 00 </w:t>
            </w:r>
            <w:r w:rsidRPr="00853788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2 570,0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2 090,0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89,5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2 000,5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1 154,9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845,6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480,0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480,0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366,0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366,0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Субсидии бюджетным </w:t>
            </w:r>
            <w:r w:rsidRPr="00853788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10 5 07 </w:t>
            </w:r>
            <w:r w:rsidRPr="00853788">
              <w:rPr>
                <w:sz w:val="22"/>
                <w:szCs w:val="22"/>
              </w:rPr>
              <w:lastRenderedPageBreak/>
              <w:t>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7 600,0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1 000,0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Компенсация части родительской платы за присмотр и уход за детьми, </w:t>
            </w:r>
            <w:r w:rsidRPr="00853788">
              <w:rPr>
                <w:sz w:val="22"/>
                <w:szCs w:val="22"/>
              </w:rPr>
              <w:lastRenderedPageBreak/>
              <w:t>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4 068,7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60,1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4 008,6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28 977,7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24 647,2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10 735,4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10 735,4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10 735,4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10 735,4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10 735,4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10 341,7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10 341,7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393,7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393,7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15 257,4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13 911,8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9 225,2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7 879,6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9 125,2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7 779,6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834,0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640,0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640,0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640,0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194,0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6 945,6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2 081,2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2 081,2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2 081,2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3 143,6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Расходы на обеспечение деятельности (оказание услуг) </w:t>
            </w:r>
            <w:r w:rsidRPr="00853788">
              <w:rPr>
                <w:sz w:val="22"/>
                <w:szCs w:val="22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3 143,6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3 143,6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1 720,8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1 720,8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1 720,8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6 032,2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6 032,2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4 576,0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4 576,0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4 576,0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4 234,5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4 234,5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341,5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Расходы на обеспечение </w:t>
            </w:r>
            <w:r w:rsidRPr="00853788">
              <w:rPr>
                <w:sz w:val="22"/>
                <w:szCs w:val="22"/>
              </w:rPr>
              <w:lastRenderedPageBreak/>
              <w:t>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04 4 01 </w:t>
            </w:r>
            <w:r w:rsidRPr="00853788">
              <w:rPr>
                <w:sz w:val="22"/>
                <w:szCs w:val="22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7 361,6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7 361,6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5 849,6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380,0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300,0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5 469,6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5 469,6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721,0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Иные закупки товаров, работ и </w:t>
            </w:r>
            <w:r w:rsidRPr="00853788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12 1 00 </w:t>
            </w:r>
            <w:r w:rsidRPr="00853788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701,0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20,0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4 748,6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4 748,6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4 748,6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4 712,7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28,4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7,5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1 512,0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1 456,2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54,3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1,5</w:t>
            </w:r>
          </w:p>
        </w:tc>
      </w:tr>
      <w:tr w:rsidR="00853788" w:rsidRPr="00853788" w:rsidTr="0085378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58449C">
            <w:pPr>
              <w:jc w:val="both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10 900,0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788" w:rsidRPr="00853788" w:rsidRDefault="00853788" w:rsidP="00853788">
            <w:pPr>
              <w:jc w:val="center"/>
              <w:rPr>
                <w:sz w:val="22"/>
                <w:szCs w:val="22"/>
              </w:rPr>
            </w:pPr>
            <w:r w:rsidRPr="00853788">
              <w:rPr>
                <w:sz w:val="22"/>
                <w:szCs w:val="22"/>
              </w:rPr>
              <w:t>21 800,0</w:t>
            </w:r>
            <w:r w:rsidR="0050783F">
              <w:rPr>
                <w:sz w:val="22"/>
                <w:szCs w:val="22"/>
              </w:rPr>
              <w:t>»</w:t>
            </w:r>
          </w:p>
        </w:tc>
      </w:tr>
    </w:tbl>
    <w:p w:rsidR="007F2C91" w:rsidRDefault="007F2C91" w:rsidP="00D056B6">
      <w:pPr>
        <w:rPr>
          <w:color w:val="000000"/>
          <w:sz w:val="22"/>
          <w:szCs w:val="22"/>
        </w:rPr>
      </w:pPr>
    </w:p>
    <w:p w:rsidR="0045165F" w:rsidRDefault="0045165F" w:rsidP="00D056B6">
      <w:pPr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</w:t>
      </w:r>
      <w:r w:rsidR="0058449C">
        <w:rPr>
          <w:color w:val="000000"/>
          <w:szCs w:val="27"/>
        </w:rPr>
        <w:t xml:space="preserve">                           </w:t>
      </w:r>
      <w:r w:rsidR="00A256C6">
        <w:rPr>
          <w:color w:val="000000"/>
          <w:szCs w:val="27"/>
        </w:rPr>
        <w:t xml:space="preserve">                       </w:t>
      </w:r>
      <w:r w:rsidRPr="002D4659">
        <w:rPr>
          <w:color w:val="000000"/>
          <w:szCs w:val="27"/>
        </w:rPr>
        <w:t xml:space="preserve">          Г.К.Бахилин</w:t>
      </w:r>
    </w:p>
    <w:sectPr w:rsidR="00284B3A" w:rsidRPr="007F2C91" w:rsidSect="000E577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49C" w:rsidRDefault="0058449C">
      <w:r>
        <w:separator/>
      </w:r>
    </w:p>
  </w:endnote>
  <w:endnote w:type="continuationSeparator" w:id="0">
    <w:p w:rsidR="0058449C" w:rsidRDefault="0058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49C" w:rsidRDefault="0058449C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58449C" w:rsidRDefault="0058449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49C" w:rsidRDefault="0058449C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06C4">
      <w:rPr>
        <w:rStyle w:val="a9"/>
        <w:noProof/>
      </w:rPr>
      <w:t>2</w:t>
    </w:r>
    <w:r>
      <w:rPr>
        <w:rStyle w:val="a9"/>
      </w:rPr>
      <w:fldChar w:fldCharType="end"/>
    </w:r>
  </w:p>
  <w:p w:rsidR="0058449C" w:rsidRDefault="0058449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49C" w:rsidRDefault="0058449C">
      <w:r>
        <w:separator/>
      </w:r>
    </w:p>
  </w:footnote>
  <w:footnote w:type="continuationSeparator" w:id="0">
    <w:p w:rsidR="0058449C" w:rsidRDefault="00584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49C" w:rsidRDefault="0058449C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58449C" w:rsidRDefault="0058449C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49C" w:rsidRDefault="0058449C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55CA"/>
    <w:rsid w:val="0016635F"/>
    <w:rsid w:val="00167FD3"/>
    <w:rsid w:val="001705C6"/>
    <w:rsid w:val="0017107E"/>
    <w:rsid w:val="00173792"/>
    <w:rsid w:val="00174520"/>
    <w:rsid w:val="00175341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06C4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F0D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5D3D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56C6"/>
    <w:rsid w:val="00A26372"/>
    <w:rsid w:val="00A2664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62C32"/>
  <w15:docId w15:val="{420D66DD-EDCF-454B-88AA-19EB2D99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05E05-6855-4BA6-B3BC-B2734FAF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45</Pages>
  <Words>12704</Words>
  <Characters>72414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192</cp:revision>
  <cp:lastPrinted>2021-03-23T12:40:00Z</cp:lastPrinted>
  <dcterms:created xsi:type="dcterms:W3CDTF">2021-03-12T13:38:00Z</dcterms:created>
  <dcterms:modified xsi:type="dcterms:W3CDTF">2023-04-27T13:20:00Z</dcterms:modified>
</cp:coreProperties>
</file>